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10" w:rsidRDefault="00675F10">
      <w:pPr>
        <w:pStyle w:val="a3"/>
        <w:spacing w:before="7"/>
        <w:ind w:left="0"/>
        <w:rPr>
          <w:sz w:val="7"/>
        </w:rPr>
      </w:pPr>
    </w:p>
    <w:p w:rsidR="00675F10" w:rsidRDefault="00815B61">
      <w:pPr>
        <w:pStyle w:val="a4"/>
      </w:pPr>
      <w:r w:rsidRPr="00815B61">
        <w:rPr>
          <w:b w:val="0"/>
        </w:rPr>
        <w:br w:type="column"/>
      </w:r>
    </w:p>
    <w:p w:rsidR="00675F10" w:rsidRDefault="00675F10">
      <w:pPr>
        <w:sectPr w:rsidR="00675F10">
          <w:type w:val="continuous"/>
          <w:pgSz w:w="11910" w:h="16840"/>
          <w:pgMar w:top="80" w:right="740" w:bottom="280" w:left="100" w:header="720" w:footer="720" w:gutter="0"/>
          <w:cols w:num="2" w:space="720" w:equalWidth="0">
            <w:col w:w="1731" w:space="40"/>
            <w:col w:w="9299"/>
          </w:cols>
        </w:sectPr>
      </w:pPr>
    </w:p>
    <w:p w:rsidR="00815B61" w:rsidRDefault="00815B61">
      <w:pPr>
        <w:pStyle w:val="a3"/>
        <w:spacing w:before="183" w:line="264" w:lineRule="auto"/>
        <w:ind w:right="109" w:firstLine="427"/>
        <w:jc w:val="both"/>
      </w:pPr>
      <w:r>
        <w:lastRenderedPageBreak/>
        <w:t>Аннотация</w:t>
      </w:r>
      <w:r>
        <w:rPr>
          <w:spacing w:val="-2"/>
        </w:rPr>
        <w:t xml:space="preserve"> </w:t>
      </w:r>
      <w:r>
        <w:t>к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«Информатика.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классы»</w:t>
      </w:r>
    </w:p>
    <w:p w:rsidR="00815B61" w:rsidRDefault="00815B61">
      <w:pPr>
        <w:pStyle w:val="a3"/>
        <w:spacing w:before="183" w:line="264" w:lineRule="auto"/>
        <w:ind w:right="109" w:firstLine="427"/>
        <w:jc w:val="both"/>
      </w:pPr>
    </w:p>
    <w:p w:rsidR="00675F10" w:rsidRDefault="00815B61">
      <w:pPr>
        <w:pStyle w:val="a3"/>
        <w:spacing w:before="183" w:line="264" w:lineRule="auto"/>
        <w:ind w:right="109" w:firstLine="427"/>
        <w:jc w:val="both"/>
      </w:pPr>
      <w:r>
        <w:t>Программа по информатике на уровне основного общего образования составлена</w:t>
      </w:r>
      <w:r>
        <w:rPr>
          <w:spacing w:val="-68"/>
        </w:rPr>
        <w:t xml:space="preserve"> </w:t>
      </w:r>
      <w:r>
        <w:t>на основе требований к результатам освоения основной образовательной программы</w:t>
      </w:r>
      <w:r>
        <w:rPr>
          <w:spacing w:val="-67"/>
        </w:rPr>
        <w:t xml:space="preserve"> </w:t>
      </w:r>
      <w:r>
        <w:t>основного общего образования, представленных в ФГОС ООО, а также федеральн</w:t>
      </w:r>
      <w:r>
        <w:t>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675F10" w:rsidRDefault="00815B61">
      <w:pPr>
        <w:pStyle w:val="a3"/>
        <w:spacing w:before="2" w:line="264" w:lineRule="auto"/>
        <w:ind w:right="110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 xml:space="preserve">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информатики на базовом</w:t>
      </w:r>
      <w:r>
        <w:rPr>
          <w:spacing w:val="-67"/>
        </w:rPr>
        <w:t xml:space="preserve"> </w:t>
      </w:r>
      <w:r>
        <w:t>уровне, устанавливает обязательное предметное содержание, предусматривает ег</w:t>
      </w:r>
      <w:r>
        <w:t>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 темам.</w:t>
      </w:r>
    </w:p>
    <w:p w:rsidR="00675F10" w:rsidRDefault="00815B61">
      <w:pPr>
        <w:pStyle w:val="a3"/>
        <w:spacing w:line="264" w:lineRule="auto"/>
        <w:ind w:right="108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675F10" w:rsidRDefault="00675F10">
      <w:pPr>
        <w:pStyle w:val="a3"/>
        <w:spacing w:before="11"/>
        <w:ind w:left="0"/>
        <w:rPr>
          <w:sz w:val="27"/>
        </w:rPr>
      </w:pPr>
    </w:p>
    <w:p w:rsidR="00675F10" w:rsidRDefault="00815B61">
      <w:pPr>
        <w:pStyle w:val="a3"/>
        <w:ind w:right="104" w:firstLine="427"/>
        <w:jc w:val="both"/>
      </w:pPr>
      <w:r>
        <w:t>Учебники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</w:t>
      </w:r>
      <w:r>
        <w:t>вательных</w:t>
      </w:r>
      <w:r>
        <w:rPr>
          <w:spacing w:val="1"/>
        </w:rPr>
        <w:t xml:space="preserve"> </w:t>
      </w:r>
      <w:r>
        <w:t>учреждениях.</w:t>
      </w:r>
    </w:p>
    <w:p w:rsidR="00675F10" w:rsidRDefault="00675F10">
      <w:pPr>
        <w:pStyle w:val="a3"/>
        <w:spacing w:before="3"/>
        <w:ind w:left="0"/>
        <w:rPr>
          <w:sz w:val="32"/>
        </w:rPr>
      </w:pPr>
    </w:p>
    <w:p w:rsidR="00675F10" w:rsidRDefault="00815B61">
      <w:pPr>
        <w:pStyle w:val="a3"/>
        <w:spacing w:line="264" w:lineRule="auto"/>
        <w:ind w:right="104" w:firstLine="427"/>
        <w:jc w:val="both"/>
      </w:pPr>
      <w:r>
        <w:t>На изучение информатики на базовом уровне отводится 102 часа: в 7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75F10" w:rsidRDefault="00675F10">
      <w:pPr>
        <w:pStyle w:val="a3"/>
        <w:spacing w:before="2"/>
        <w:ind w:left="0"/>
        <w:rPr>
          <w:sz w:val="32"/>
        </w:rPr>
      </w:pPr>
    </w:p>
    <w:p w:rsidR="00675F10" w:rsidRDefault="00815B61">
      <w:pPr>
        <w:pStyle w:val="a3"/>
        <w:spacing w:before="1"/>
        <w:ind w:left="1179"/>
      </w:pPr>
      <w:r>
        <w:t>Аннотацию</w:t>
      </w:r>
      <w:r>
        <w:rPr>
          <w:spacing w:val="-4"/>
        </w:rPr>
        <w:t xml:space="preserve"> </w:t>
      </w:r>
      <w:r>
        <w:t>составила:</w:t>
      </w:r>
      <w:r>
        <w:rPr>
          <w:spacing w:val="-2"/>
        </w:rPr>
        <w:t xml:space="preserve"> </w:t>
      </w:r>
      <w:r>
        <w:t>Панюшкина М.А., учитель информатики.</w:t>
      </w:r>
      <w:bookmarkStart w:id="0" w:name="_GoBack"/>
      <w:bookmarkEnd w:id="0"/>
    </w:p>
    <w:sectPr w:rsidR="00675F10">
      <w:type w:val="continuous"/>
      <w:pgSz w:w="11910" w:h="16840"/>
      <w:pgMar w:top="80" w:right="7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10"/>
    <w:rsid w:val="00675F10"/>
    <w:rsid w:val="008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F99"/>
  <w15:docId w15:val="{102A11AD-A66A-459D-8A67-2890B36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8"/>
      <w:ind w:left="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2023-09-19T16:48:00Z</dcterms:created>
  <dcterms:modified xsi:type="dcterms:W3CDTF">2023-09-19T16:48:00Z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